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FA8CF2" w14:textId="77777777" w:rsidR="00B76789" w:rsidRPr="008E25D5" w:rsidRDefault="005738BF" w:rsidP="00B81A16">
      <w:pPr>
        <w:jc w:val="center"/>
        <w:rPr>
          <w:rFonts w:ascii="Sakkal Majalla" w:hAnsi="Sakkal Majalla" w:cs="Sakkal Majalla"/>
          <w:b/>
          <w:bCs/>
          <w:sz w:val="24"/>
          <w:szCs w:val="24"/>
          <w:rtl/>
        </w:rPr>
      </w:pPr>
      <w:r w:rsidRPr="008E25D5">
        <w:rPr>
          <w:rFonts w:ascii="Sakkal Majalla" w:hAnsi="Sakkal Majalla" w:cs="Sakkal Majalla"/>
          <w:b/>
          <w:bCs/>
          <w:sz w:val="24"/>
          <w:szCs w:val="24"/>
          <w:rtl/>
        </w:rPr>
        <w:t>بطاقة</w:t>
      </w:r>
      <w:r w:rsidR="00B81A16" w:rsidRPr="008E25D5">
        <w:rPr>
          <w:rFonts w:ascii="Sakkal Majalla" w:hAnsi="Sakkal Majalla" w:cs="Sakkal Majalla"/>
          <w:b/>
          <w:bCs/>
          <w:sz w:val="24"/>
          <w:szCs w:val="24"/>
          <w:rtl/>
        </w:rPr>
        <w:t xml:space="preserve"> </w:t>
      </w:r>
      <w:r w:rsidRPr="008E25D5">
        <w:rPr>
          <w:rFonts w:ascii="Sakkal Majalla" w:hAnsi="Sakkal Majalla" w:cs="Sakkal Majalla"/>
          <w:b/>
          <w:bCs/>
          <w:sz w:val="24"/>
          <w:szCs w:val="24"/>
          <w:rtl/>
        </w:rPr>
        <w:t>تصويت</w:t>
      </w:r>
    </w:p>
    <w:p w14:paraId="2CFDE8E5" w14:textId="52F8BF08" w:rsidR="00443AD0" w:rsidRPr="008E25D5" w:rsidRDefault="00443AD0" w:rsidP="006F6B30">
      <w:pPr>
        <w:spacing w:line="240" w:lineRule="auto"/>
        <w:contextualSpacing/>
        <w:jc w:val="center"/>
        <w:rPr>
          <w:rFonts w:ascii="Sakkal Majalla" w:hAnsi="Sakkal Majalla" w:cs="Sakkal Majalla"/>
          <w:b/>
          <w:bCs/>
          <w:sz w:val="24"/>
          <w:szCs w:val="24"/>
          <w:rtl/>
        </w:rPr>
      </w:pPr>
      <w:r w:rsidRPr="008E25D5">
        <w:rPr>
          <w:rFonts w:ascii="Sakkal Majalla" w:hAnsi="Sakkal Majalla" w:cs="Sakkal Majalla" w:hint="cs"/>
          <w:b/>
          <w:bCs/>
          <w:sz w:val="24"/>
          <w:szCs w:val="24"/>
          <w:rtl/>
        </w:rPr>
        <w:t xml:space="preserve">اجتماع </w:t>
      </w:r>
      <w:r w:rsidRPr="008E25D5">
        <w:rPr>
          <w:rFonts w:ascii="Sakkal Majalla" w:hAnsi="Sakkal Majalla" w:cs="Sakkal Majalla"/>
          <w:b/>
          <w:bCs/>
          <w:sz w:val="24"/>
          <w:szCs w:val="24"/>
          <w:rtl/>
        </w:rPr>
        <w:t xml:space="preserve">الجمعية العامة العادية </w:t>
      </w:r>
      <w:r w:rsidR="007212C2">
        <w:rPr>
          <w:rFonts w:ascii="Sakkal Majalla" w:hAnsi="Sakkal Majalla" w:cs="Sakkal Majalla" w:hint="cs"/>
          <w:b/>
          <w:bCs/>
          <w:sz w:val="24"/>
          <w:szCs w:val="24"/>
          <w:rtl/>
        </w:rPr>
        <w:t>السادسة</w:t>
      </w:r>
      <w:r w:rsidR="00CE342D">
        <w:rPr>
          <w:rFonts w:ascii="Sakkal Majalla" w:hAnsi="Sakkal Majalla" w:cs="Sakkal Majalla" w:hint="cs"/>
          <w:b/>
          <w:bCs/>
          <w:sz w:val="24"/>
          <w:szCs w:val="24"/>
          <w:rtl/>
        </w:rPr>
        <w:t xml:space="preserve"> </w:t>
      </w:r>
      <w:r w:rsidRPr="008E25D5">
        <w:rPr>
          <w:rFonts w:ascii="Sakkal Majalla" w:hAnsi="Sakkal Majalla" w:cs="Sakkal Majalla"/>
          <w:b/>
          <w:bCs/>
          <w:sz w:val="24"/>
          <w:szCs w:val="24"/>
          <w:rtl/>
        </w:rPr>
        <w:t xml:space="preserve">لشركة فالكم </w:t>
      </w:r>
      <w:r w:rsidRPr="008E25D5">
        <w:rPr>
          <w:rFonts w:ascii="Sakkal Majalla" w:hAnsi="Sakkal Majalla" w:cs="Sakkal Majalla" w:hint="cs"/>
          <w:b/>
          <w:bCs/>
          <w:sz w:val="24"/>
          <w:szCs w:val="24"/>
          <w:rtl/>
        </w:rPr>
        <w:t>القابضة</w:t>
      </w:r>
    </w:p>
    <w:p w14:paraId="39559406" w14:textId="56A16705" w:rsidR="007212C2" w:rsidRDefault="00CE342D" w:rsidP="007212C2">
      <w:pPr>
        <w:spacing w:line="240" w:lineRule="auto"/>
        <w:ind w:right="-709" w:hanging="851"/>
        <w:contextualSpacing/>
        <w:jc w:val="center"/>
        <w:rPr>
          <w:rFonts w:ascii="Sakkal Majalla" w:hAnsi="Sakkal Majalla" w:cs="Sakkal Majalla"/>
          <w:b/>
          <w:bCs/>
          <w:sz w:val="24"/>
          <w:szCs w:val="24"/>
          <w:rtl/>
        </w:rPr>
      </w:pPr>
      <w:r>
        <w:rPr>
          <w:rFonts w:ascii="Sakkal Majalla" w:hAnsi="Sakkal Majalla" w:cs="Sakkal Majalla" w:hint="cs"/>
          <w:b/>
          <w:bCs/>
          <w:sz w:val="24"/>
          <w:szCs w:val="24"/>
          <w:rtl/>
        </w:rPr>
        <w:t xml:space="preserve">المنعقد </w:t>
      </w:r>
      <w:r w:rsidR="0093117D" w:rsidRPr="00A40E57">
        <w:rPr>
          <w:rFonts w:ascii="Sakkal Majalla" w:hAnsi="Sakkal Majalla" w:cs="Sakkal Majalla"/>
          <w:rtl/>
        </w:rPr>
        <w:t xml:space="preserve">يوم </w:t>
      </w:r>
      <w:r w:rsidR="0093117D" w:rsidRPr="0093117D">
        <w:rPr>
          <w:rFonts w:ascii="Sakkal Majalla" w:hAnsi="Sakkal Majalla" w:cs="Sakkal Majalla" w:hint="cs"/>
          <w:b/>
          <w:bCs/>
          <w:sz w:val="24"/>
          <w:szCs w:val="24"/>
          <w:rtl/>
        </w:rPr>
        <w:t>الاثنين</w:t>
      </w:r>
      <w:r w:rsidR="0093117D" w:rsidRPr="0093117D">
        <w:rPr>
          <w:rFonts w:ascii="Sakkal Majalla" w:hAnsi="Sakkal Majalla" w:cs="Sakkal Majalla"/>
          <w:b/>
          <w:bCs/>
          <w:sz w:val="24"/>
          <w:szCs w:val="24"/>
          <w:rtl/>
        </w:rPr>
        <w:t xml:space="preserve"> </w:t>
      </w:r>
      <w:r w:rsidR="0093117D" w:rsidRPr="0093117D">
        <w:rPr>
          <w:rFonts w:ascii="Sakkal Majalla" w:hAnsi="Sakkal Majalla" w:cs="Sakkal Majalla" w:hint="cs"/>
          <w:b/>
          <w:bCs/>
          <w:sz w:val="24"/>
          <w:szCs w:val="24"/>
          <w:rtl/>
        </w:rPr>
        <w:t>02</w:t>
      </w:r>
      <w:r w:rsidR="0093117D" w:rsidRPr="0093117D">
        <w:rPr>
          <w:rFonts w:ascii="Sakkal Majalla" w:hAnsi="Sakkal Majalla" w:cs="Sakkal Majalla"/>
          <w:b/>
          <w:bCs/>
          <w:sz w:val="24"/>
          <w:szCs w:val="24"/>
          <w:rtl/>
        </w:rPr>
        <w:t xml:space="preserve"> </w:t>
      </w:r>
      <w:r w:rsidR="0093117D" w:rsidRPr="0093117D">
        <w:rPr>
          <w:rFonts w:ascii="Sakkal Majalla" w:hAnsi="Sakkal Majalla" w:cs="Sakkal Majalla" w:hint="cs"/>
          <w:b/>
          <w:bCs/>
          <w:sz w:val="24"/>
          <w:szCs w:val="24"/>
          <w:rtl/>
        </w:rPr>
        <w:t xml:space="preserve">شعبان </w:t>
      </w:r>
      <w:r w:rsidR="0093117D" w:rsidRPr="0093117D">
        <w:rPr>
          <w:rFonts w:ascii="Sakkal Majalla" w:hAnsi="Sakkal Majalla" w:cs="Sakkal Majalla"/>
          <w:b/>
          <w:bCs/>
          <w:sz w:val="24"/>
          <w:szCs w:val="24"/>
          <w:rtl/>
        </w:rPr>
        <w:t>14</w:t>
      </w:r>
      <w:r w:rsidR="0093117D" w:rsidRPr="0093117D">
        <w:rPr>
          <w:rFonts w:ascii="Sakkal Majalla" w:hAnsi="Sakkal Majalla" w:cs="Sakkal Majalla" w:hint="cs"/>
          <w:b/>
          <w:bCs/>
          <w:sz w:val="24"/>
          <w:szCs w:val="24"/>
          <w:rtl/>
        </w:rPr>
        <w:t>45</w:t>
      </w:r>
      <w:r w:rsidR="0093117D" w:rsidRPr="0093117D">
        <w:rPr>
          <w:rFonts w:ascii="Sakkal Majalla" w:hAnsi="Sakkal Majalla" w:cs="Sakkal Majalla"/>
          <w:b/>
          <w:bCs/>
          <w:sz w:val="24"/>
          <w:szCs w:val="24"/>
          <w:rtl/>
        </w:rPr>
        <w:t xml:space="preserve">هـ الموافق </w:t>
      </w:r>
      <w:r w:rsidR="0093117D" w:rsidRPr="0093117D">
        <w:rPr>
          <w:rFonts w:ascii="Sakkal Majalla" w:hAnsi="Sakkal Majalla" w:cs="Sakkal Majalla" w:hint="cs"/>
          <w:b/>
          <w:bCs/>
          <w:sz w:val="24"/>
          <w:szCs w:val="24"/>
          <w:rtl/>
        </w:rPr>
        <w:t>12</w:t>
      </w:r>
      <w:r w:rsidR="0093117D" w:rsidRPr="0093117D">
        <w:rPr>
          <w:rFonts w:ascii="Sakkal Majalla" w:hAnsi="Sakkal Majalla" w:cs="Sakkal Majalla"/>
          <w:b/>
          <w:bCs/>
          <w:sz w:val="24"/>
          <w:szCs w:val="24"/>
          <w:rtl/>
        </w:rPr>
        <w:t xml:space="preserve"> </w:t>
      </w:r>
      <w:r w:rsidR="0093117D" w:rsidRPr="0093117D">
        <w:rPr>
          <w:rFonts w:ascii="Sakkal Majalla" w:hAnsi="Sakkal Majalla" w:cs="Sakkal Majalla" w:hint="cs"/>
          <w:b/>
          <w:bCs/>
          <w:sz w:val="24"/>
          <w:szCs w:val="24"/>
          <w:rtl/>
        </w:rPr>
        <w:t xml:space="preserve">فبراير </w:t>
      </w:r>
      <w:r w:rsidR="0093117D" w:rsidRPr="0093117D">
        <w:rPr>
          <w:rFonts w:ascii="Sakkal Majalla" w:hAnsi="Sakkal Majalla" w:cs="Sakkal Majalla"/>
          <w:b/>
          <w:bCs/>
          <w:sz w:val="24"/>
          <w:szCs w:val="24"/>
          <w:rtl/>
        </w:rPr>
        <w:t>20</w:t>
      </w:r>
      <w:r w:rsidR="0093117D" w:rsidRPr="0093117D">
        <w:rPr>
          <w:rFonts w:ascii="Sakkal Majalla" w:hAnsi="Sakkal Majalla" w:cs="Sakkal Majalla" w:hint="cs"/>
          <w:b/>
          <w:bCs/>
          <w:sz w:val="24"/>
          <w:szCs w:val="24"/>
          <w:rtl/>
        </w:rPr>
        <w:t>24</w:t>
      </w:r>
      <w:r w:rsidR="0093117D" w:rsidRPr="0093117D">
        <w:rPr>
          <w:rFonts w:ascii="Sakkal Majalla" w:hAnsi="Sakkal Majalla" w:cs="Sakkal Majalla"/>
          <w:b/>
          <w:bCs/>
          <w:sz w:val="24"/>
          <w:szCs w:val="24"/>
          <w:rtl/>
        </w:rPr>
        <w:t xml:space="preserve">م في تمام الساعة </w:t>
      </w:r>
      <w:r w:rsidR="0093117D" w:rsidRPr="0093117D">
        <w:rPr>
          <w:rFonts w:ascii="Sakkal Majalla" w:hAnsi="Sakkal Majalla" w:cs="Sakkal Majalla" w:hint="cs"/>
          <w:b/>
          <w:bCs/>
          <w:sz w:val="24"/>
          <w:szCs w:val="24"/>
          <w:rtl/>
        </w:rPr>
        <w:t>03</w:t>
      </w:r>
      <w:r w:rsidR="0093117D" w:rsidRPr="0093117D">
        <w:rPr>
          <w:rFonts w:ascii="Sakkal Majalla" w:hAnsi="Sakkal Majalla" w:cs="Sakkal Majalla"/>
          <w:b/>
          <w:bCs/>
          <w:sz w:val="24"/>
          <w:szCs w:val="24"/>
          <w:rtl/>
        </w:rPr>
        <w:t>:00 مساءً</w:t>
      </w:r>
    </w:p>
    <w:p w14:paraId="23DC6FE3" w14:textId="2FAA74F4" w:rsidR="00CE342D" w:rsidRDefault="007212C2" w:rsidP="007212C2">
      <w:pPr>
        <w:spacing w:line="240" w:lineRule="auto"/>
        <w:ind w:right="-709" w:hanging="851"/>
        <w:contextualSpacing/>
        <w:jc w:val="center"/>
        <w:rPr>
          <w:rFonts w:ascii="Sakkal Majalla" w:hAnsi="Sakkal Majalla" w:cs="Sakkal Majalla"/>
          <w:b/>
          <w:bCs/>
          <w:sz w:val="24"/>
          <w:szCs w:val="24"/>
          <w:rtl/>
        </w:rPr>
      </w:pPr>
      <w:r w:rsidRPr="007212C2">
        <w:rPr>
          <w:rFonts w:ascii="Sakkal Majalla" w:hAnsi="Sakkal Majalla" w:cs="Sakkal Majalla"/>
          <w:b/>
          <w:bCs/>
          <w:sz w:val="24"/>
          <w:szCs w:val="24"/>
          <w:rtl/>
        </w:rPr>
        <w:t>في مقر الشركة الرئيس الكائن بمدينة الرياض – حي الورود،</w:t>
      </w:r>
      <w:r w:rsidR="007752D3">
        <w:rPr>
          <w:rFonts w:ascii="Sakkal Majalla" w:hAnsi="Sakkal Majalla" w:cs="Sakkal Majalla" w:hint="cs"/>
          <w:b/>
          <w:bCs/>
          <w:sz w:val="24"/>
          <w:szCs w:val="24"/>
          <w:rtl/>
        </w:rPr>
        <w:t xml:space="preserve">وكذلك </w:t>
      </w:r>
      <w:r w:rsidR="006F6B30">
        <w:rPr>
          <w:rFonts w:ascii="Sakkal Majalla" w:hAnsi="Sakkal Majalla" w:cs="Sakkal Majalla" w:hint="cs"/>
          <w:b/>
          <w:bCs/>
          <w:sz w:val="24"/>
          <w:szCs w:val="24"/>
          <w:rtl/>
        </w:rPr>
        <w:t>عبر منصات التقنية الحديثة</w:t>
      </w:r>
    </w:p>
    <w:p w14:paraId="7C3A215D" w14:textId="77777777" w:rsidR="006F6B30" w:rsidRDefault="006F6B30" w:rsidP="006F6B30">
      <w:pPr>
        <w:spacing w:line="240" w:lineRule="auto"/>
        <w:ind w:right="-709" w:hanging="851"/>
        <w:contextualSpacing/>
        <w:jc w:val="center"/>
        <w:rPr>
          <w:rFonts w:ascii="Sakkal Majalla" w:hAnsi="Sakkal Majalla" w:cs="Sakkal Majalla"/>
          <w:b/>
          <w:bCs/>
          <w:sz w:val="24"/>
          <w:szCs w:val="24"/>
          <w:rtl/>
        </w:rPr>
      </w:pPr>
    </w:p>
    <w:p w14:paraId="5ABD1102" w14:textId="77777777" w:rsidR="008D0D64" w:rsidRDefault="009A0BD8" w:rsidP="00182FAD">
      <w:pPr>
        <w:rPr>
          <w:rFonts w:ascii="Sakkal Majalla" w:hAnsi="Sakkal Majalla" w:cs="Sakkal Majalla"/>
          <w:b/>
          <w:bCs/>
          <w:sz w:val="24"/>
          <w:szCs w:val="24"/>
          <w:rtl/>
        </w:rPr>
      </w:pPr>
      <w:r w:rsidRPr="008E25D5">
        <w:rPr>
          <w:rFonts w:ascii="Sakkal Majalla" w:hAnsi="Sakkal Majalla" w:cs="Sakkal Majalla" w:hint="cs"/>
          <w:b/>
          <w:bCs/>
          <w:sz w:val="24"/>
          <w:szCs w:val="24"/>
          <w:rtl/>
        </w:rPr>
        <w:t>اسم المساهم:</w:t>
      </w:r>
      <w:r w:rsidR="00B368F8">
        <w:rPr>
          <w:rFonts w:ascii="Sakkal Majalla" w:hAnsi="Sakkal Majalla" w:cs="Sakkal Majalla"/>
          <w:b/>
          <w:bCs/>
          <w:sz w:val="24"/>
          <w:szCs w:val="24"/>
          <w:rtl/>
        </w:rPr>
        <w:tab/>
      </w:r>
      <w:r w:rsidR="00B368F8">
        <w:rPr>
          <w:rFonts w:ascii="Sakkal Majalla" w:hAnsi="Sakkal Majalla" w:cs="Sakkal Majalla"/>
          <w:b/>
          <w:bCs/>
          <w:sz w:val="24"/>
          <w:szCs w:val="24"/>
          <w:rtl/>
        </w:rPr>
        <w:tab/>
      </w:r>
      <w:r w:rsidR="00B368F8">
        <w:rPr>
          <w:rFonts w:ascii="Sakkal Majalla" w:hAnsi="Sakkal Majalla" w:cs="Sakkal Majalla"/>
          <w:b/>
          <w:bCs/>
          <w:sz w:val="24"/>
          <w:szCs w:val="24"/>
          <w:rtl/>
        </w:rPr>
        <w:tab/>
      </w:r>
      <w:r w:rsidR="00C74174">
        <w:rPr>
          <w:rFonts w:ascii="Sakkal Majalla" w:hAnsi="Sakkal Majalla" w:cs="Sakkal Majalla" w:hint="cs"/>
          <w:b/>
          <w:bCs/>
          <w:sz w:val="24"/>
          <w:szCs w:val="24"/>
          <w:rtl/>
        </w:rPr>
        <w:t xml:space="preserve"> </w:t>
      </w:r>
      <w:r w:rsidR="00C74174">
        <w:rPr>
          <w:rFonts w:ascii="Sakkal Majalla" w:hAnsi="Sakkal Majalla" w:cs="Sakkal Majalla" w:hint="cs"/>
          <w:b/>
          <w:bCs/>
          <w:sz w:val="24"/>
          <w:szCs w:val="24"/>
          <w:rtl/>
        </w:rPr>
        <w:tab/>
      </w:r>
      <w:r w:rsidR="009E1912">
        <w:rPr>
          <w:rFonts w:ascii="Sakkal Majalla" w:hAnsi="Sakkal Majalla" w:cs="Sakkal Majalla"/>
          <w:b/>
          <w:bCs/>
          <w:sz w:val="24"/>
          <w:szCs w:val="24"/>
          <w:rtl/>
        </w:rPr>
        <w:tab/>
      </w:r>
    </w:p>
    <w:p w14:paraId="224266C0" w14:textId="77777777" w:rsidR="009A0BD8" w:rsidRPr="00C21009" w:rsidRDefault="009A0BD8" w:rsidP="00182FAD">
      <w:pPr>
        <w:rPr>
          <w:rFonts w:ascii="Sakkal Majalla" w:hAnsi="Sakkal Majalla" w:cs="Sakkal Majalla"/>
          <w:b/>
          <w:bCs/>
          <w:sz w:val="24"/>
          <w:szCs w:val="24"/>
          <w:rtl/>
        </w:rPr>
      </w:pPr>
      <w:r w:rsidRPr="008E25D5">
        <w:rPr>
          <w:rFonts w:ascii="Sakkal Majalla" w:hAnsi="Sakkal Majalla" w:cs="Sakkal Majalla" w:hint="cs"/>
          <w:b/>
          <w:bCs/>
          <w:sz w:val="24"/>
          <w:szCs w:val="24"/>
          <w:rtl/>
        </w:rPr>
        <w:t>عدد الأسهم بالأصالة:</w:t>
      </w:r>
      <w:r w:rsidR="00182FAD">
        <w:rPr>
          <w:rFonts w:ascii="Sakkal Majalla" w:hAnsi="Sakkal Majalla" w:cs="Sakkal Majalla"/>
          <w:b/>
          <w:bCs/>
          <w:sz w:val="24"/>
          <w:szCs w:val="24"/>
          <w:rtl/>
        </w:rPr>
        <w:tab/>
      </w:r>
      <w:r w:rsidR="00B368F8">
        <w:rPr>
          <w:rFonts w:ascii="Sakkal Majalla" w:hAnsi="Sakkal Majalla" w:cs="Sakkal Majalla"/>
          <w:b/>
          <w:bCs/>
          <w:sz w:val="24"/>
          <w:szCs w:val="24"/>
          <w:rtl/>
        </w:rPr>
        <w:tab/>
      </w:r>
      <w:r w:rsidR="0008448D" w:rsidRPr="009F2234">
        <w:rPr>
          <w:rFonts w:ascii="Sakkal Majalla" w:hAnsi="Sakkal Majalla" w:cs="Sakkal Majalla"/>
          <w:b/>
          <w:bCs/>
          <w:sz w:val="24"/>
          <w:szCs w:val="24"/>
          <w:rtl/>
        </w:rPr>
        <w:tab/>
      </w:r>
      <w:r w:rsidR="0008448D" w:rsidRPr="008E25D5">
        <w:rPr>
          <w:rFonts w:ascii="Sakkal Majalla" w:hAnsi="Sakkal Majalla" w:cs="Sakkal Majalla"/>
          <w:b/>
          <w:bCs/>
          <w:sz w:val="24"/>
          <w:szCs w:val="24"/>
          <w:rtl/>
        </w:rPr>
        <w:tab/>
      </w:r>
      <w:r w:rsidR="009C24FA" w:rsidRPr="008E25D5">
        <w:rPr>
          <w:rFonts w:ascii="Sakkal Majalla" w:hAnsi="Sakkal Majalla" w:cs="Sakkal Majalla" w:hint="cs"/>
          <w:b/>
          <w:bCs/>
          <w:sz w:val="24"/>
          <w:szCs w:val="24"/>
          <w:rtl/>
        </w:rPr>
        <w:t>ع</w:t>
      </w:r>
      <w:r w:rsidR="002E4A59" w:rsidRPr="008E25D5">
        <w:rPr>
          <w:rFonts w:ascii="Sakkal Majalla" w:hAnsi="Sakkal Majalla" w:cs="Sakkal Majalla" w:hint="cs"/>
          <w:b/>
          <w:bCs/>
          <w:sz w:val="24"/>
          <w:szCs w:val="24"/>
          <w:rtl/>
        </w:rPr>
        <w:t>دد الأسهم بالوكالة:</w:t>
      </w:r>
      <w:r w:rsidR="006606A0">
        <w:rPr>
          <w:rFonts w:ascii="Sakkal Majalla" w:hAnsi="Sakkal Majalla" w:cs="Sakkal Majalla" w:hint="cs"/>
          <w:b/>
          <w:bCs/>
          <w:sz w:val="24"/>
          <w:szCs w:val="24"/>
          <w:rtl/>
        </w:rPr>
        <w:t xml:space="preserve"> </w:t>
      </w:r>
    </w:p>
    <w:p w14:paraId="686C923D" w14:textId="77777777" w:rsidR="009A0BD8" w:rsidRDefault="00A87135" w:rsidP="00182FAD">
      <w:pPr>
        <w:rPr>
          <w:rFonts w:ascii="Sakkal Majalla" w:hAnsi="Sakkal Majalla" w:cs="Sakkal Majalla"/>
          <w:b/>
          <w:bCs/>
          <w:sz w:val="24"/>
          <w:szCs w:val="24"/>
          <w:rtl/>
        </w:rPr>
      </w:pPr>
      <w:r w:rsidRPr="008E25D5">
        <w:rPr>
          <w:rFonts w:ascii="Sakkal Majalla" w:hAnsi="Sakkal Majalla" w:cs="Sakkal Majalla" w:hint="cs"/>
          <w:b/>
          <w:bCs/>
          <w:sz w:val="24"/>
          <w:szCs w:val="24"/>
          <w:rtl/>
        </w:rPr>
        <w:t>إجمالي عدد الأسهم:</w:t>
      </w:r>
      <w:r w:rsidR="0008448D" w:rsidRPr="008E25D5">
        <w:rPr>
          <w:rFonts w:ascii="Sakkal Majalla" w:hAnsi="Sakkal Majalla" w:cs="Sakkal Majalla"/>
          <w:b/>
          <w:bCs/>
          <w:sz w:val="24"/>
          <w:szCs w:val="24"/>
          <w:rtl/>
        </w:rPr>
        <w:tab/>
      </w:r>
      <w:r w:rsidR="00182FAD">
        <w:rPr>
          <w:rFonts w:ascii="Sakkal Majalla" w:hAnsi="Sakkal Majalla" w:cs="Sakkal Majalla"/>
          <w:b/>
          <w:bCs/>
          <w:sz w:val="24"/>
          <w:szCs w:val="24"/>
          <w:rtl/>
        </w:rPr>
        <w:tab/>
      </w:r>
      <w:r w:rsidR="00B368F8">
        <w:rPr>
          <w:rFonts w:ascii="Sakkal Majalla" w:hAnsi="Sakkal Majalla" w:cs="Sakkal Majalla"/>
          <w:b/>
          <w:bCs/>
          <w:sz w:val="24"/>
          <w:szCs w:val="24"/>
          <w:rtl/>
        </w:rPr>
        <w:tab/>
      </w:r>
      <w:r w:rsidR="0008448D" w:rsidRPr="008E25D5">
        <w:rPr>
          <w:rFonts w:ascii="Sakkal Majalla" w:hAnsi="Sakkal Majalla" w:cs="Sakkal Majalla"/>
          <w:b/>
          <w:bCs/>
          <w:sz w:val="24"/>
          <w:szCs w:val="24"/>
          <w:rtl/>
        </w:rPr>
        <w:tab/>
      </w:r>
      <w:r w:rsidR="0008448D" w:rsidRPr="008E25D5">
        <w:rPr>
          <w:rFonts w:ascii="Sakkal Majalla" w:hAnsi="Sakkal Majalla" w:cs="Sakkal Majalla"/>
          <w:b/>
          <w:bCs/>
          <w:sz w:val="24"/>
          <w:szCs w:val="24"/>
          <w:rtl/>
        </w:rPr>
        <w:tab/>
      </w:r>
      <w:r w:rsidR="009C24FA" w:rsidRPr="008E25D5">
        <w:rPr>
          <w:rFonts w:ascii="Sakkal Majalla" w:hAnsi="Sakkal Majalla" w:cs="Sakkal Majalla" w:hint="cs"/>
          <w:b/>
          <w:bCs/>
          <w:sz w:val="24"/>
          <w:szCs w:val="24"/>
          <w:rtl/>
        </w:rPr>
        <w:t>إ</w:t>
      </w:r>
      <w:r w:rsidR="009A0BD8" w:rsidRPr="008E25D5">
        <w:rPr>
          <w:rFonts w:ascii="Sakkal Majalla" w:hAnsi="Sakkal Majalla" w:cs="Sakkal Majalla" w:hint="cs"/>
          <w:b/>
          <w:bCs/>
          <w:sz w:val="24"/>
          <w:szCs w:val="24"/>
          <w:rtl/>
        </w:rPr>
        <w:t xml:space="preserve">جمالي عدد الأصوات: </w:t>
      </w:r>
    </w:p>
    <w:p w14:paraId="28331ABC" w14:textId="3FAA698A" w:rsidR="00690948" w:rsidRDefault="00690948" w:rsidP="00690948">
      <w:pPr>
        <w:spacing w:after="0" w:line="240" w:lineRule="auto"/>
        <w:rPr>
          <w:rFonts w:ascii="Sakkal Majalla" w:hAnsi="Sakkal Majalla" w:cs="Sakkal Majalla"/>
          <w:b/>
          <w:bCs/>
          <w:sz w:val="24"/>
          <w:szCs w:val="24"/>
          <w:rtl/>
        </w:rPr>
      </w:pPr>
    </w:p>
    <w:tbl>
      <w:tblPr>
        <w:tblStyle w:val="TableGrid"/>
        <w:tblpPr w:leftFromText="180" w:rightFromText="180" w:vertAnchor="text" w:horzAnchor="margin" w:tblpXSpec="center" w:tblpY="8"/>
        <w:bidiVisual/>
        <w:tblW w:w="5617" w:type="pct"/>
        <w:tblLook w:val="04A0" w:firstRow="1" w:lastRow="0" w:firstColumn="1" w:lastColumn="0" w:noHBand="0" w:noVBand="1"/>
      </w:tblPr>
      <w:tblGrid>
        <w:gridCol w:w="704"/>
        <w:gridCol w:w="6442"/>
        <w:gridCol w:w="787"/>
        <w:gridCol w:w="640"/>
        <w:gridCol w:w="611"/>
        <w:gridCol w:w="1314"/>
      </w:tblGrid>
      <w:tr w:rsidR="00D749FF" w:rsidRPr="00690948" w14:paraId="423B9A11" w14:textId="77777777" w:rsidTr="00D749FF">
        <w:tc>
          <w:tcPr>
            <w:tcW w:w="335" w:type="pct"/>
            <w:vMerge w:val="restart"/>
            <w:vAlign w:val="center"/>
          </w:tcPr>
          <w:p w14:paraId="45BAD6E7" w14:textId="77777777" w:rsidR="007212C2" w:rsidRPr="00690948" w:rsidRDefault="007212C2" w:rsidP="00410DDA">
            <w:pPr>
              <w:jc w:val="center"/>
              <w:rPr>
                <w:rFonts w:ascii="Sakkal Majalla" w:hAnsi="Sakkal Majalla" w:cs="Sakkal Majalla"/>
                <w:sz w:val="24"/>
                <w:szCs w:val="24"/>
                <w:rtl/>
              </w:rPr>
            </w:pPr>
            <w:r w:rsidRPr="00690948">
              <w:rPr>
                <w:rFonts w:ascii="Sakkal Majalla" w:hAnsi="Sakkal Majalla" w:cs="Sakkal Majalla"/>
                <w:sz w:val="24"/>
                <w:szCs w:val="24"/>
                <w:rtl/>
              </w:rPr>
              <w:t>م</w:t>
            </w:r>
          </w:p>
        </w:tc>
        <w:tc>
          <w:tcPr>
            <w:tcW w:w="3068" w:type="pct"/>
            <w:vMerge w:val="restart"/>
            <w:vAlign w:val="center"/>
          </w:tcPr>
          <w:p w14:paraId="2BD3481E" w14:textId="77777777" w:rsidR="007212C2" w:rsidRPr="00690948" w:rsidRDefault="007212C2" w:rsidP="00410DDA">
            <w:pPr>
              <w:jc w:val="center"/>
              <w:rPr>
                <w:rFonts w:ascii="Sakkal Majalla" w:hAnsi="Sakkal Majalla" w:cs="Sakkal Majalla"/>
                <w:sz w:val="24"/>
                <w:szCs w:val="24"/>
                <w:rtl/>
              </w:rPr>
            </w:pPr>
            <w:r w:rsidRPr="00690948">
              <w:rPr>
                <w:rFonts w:ascii="Sakkal Majalla" w:hAnsi="Sakkal Majalla" w:cs="Sakkal Majalla" w:hint="cs"/>
                <w:sz w:val="24"/>
                <w:szCs w:val="24"/>
                <w:rtl/>
              </w:rPr>
              <w:t>البند</w:t>
            </w:r>
          </w:p>
        </w:tc>
        <w:tc>
          <w:tcPr>
            <w:tcW w:w="971" w:type="pct"/>
            <w:gridSpan w:val="3"/>
            <w:vAlign w:val="center"/>
          </w:tcPr>
          <w:p w14:paraId="63826576" w14:textId="77777777" w:rsidR="007212C2" w:rsidRPr="00690948" w:rsidRDefault="007212C2" w:rsidP="00410DDA">
            <w:pPr>
              <w:jc w:val="center"/>
              <w:rPr>
                <w:rFonts w:ascii="Sakkal Majalla" w:hAnsi="Sakkal Majalla" w:cs="Sakkal Majalla"/>
                <w:sz w:val="24"/>
                <w:szCs w:val="24"/>
                <w:rtl/>
              </w:rPr>
            </w:pPr>
            <w:r w:rsidRPr="00690948">
              <w:rPr>
                <w:rFonts w:ascii="Sakkal Majalla" w:hAnsi="Sakkal Majalla" w:cs="Sakkal Majalla"/>
                <w:sz w:val="24"/>
                <w:szCs w:val="24"/>
                <w:rtl/>
              </w:rPr>
              <w:t>التصويت</w:t>
            </w:r>
          </w:p>
        </w:tc>
        <w:tc>
          <w:tcPr>
            <w:tcW w:w="626" w:type="pct"/>
            <w:vMerge w:val="restart"/>
            <w:vAlign w:val="center"/>
          </w:tcPr>
          <w:p w14:paraId="1C7B5369" w14:textId="77777777" w:rsidR="007212C2" w:rsidRPr="00690948" w:rsidRDefault="007212C2" w:rsidP="00410DDA">
            <w:pPr>
              <w:jc w:val="center"/>
              <w:rPr>
                <w:rFonts w:ascii="Sakkal Majalla" w:hAnsi="Sakkal Majalla" w:cs="Sakkal Majalla"/>
                <w:sz w:val="24"/>
                <w:szCs w:val="24"/>
                <w:rtl/>
              </w:rPr>
            </w:pPr>
            <w:r w:rsidRPr="00690948">
              <w:rPr>
                <w:rFonts w:ascii="Sakkal Majalla" w:hAnsi="Sakkal Majalla" w:cs="Sakkal Majalla"/>
                <w:sz w:val="24"/>
                <w:szCs w:val="24"/>
                <w:rtl/>
              </w:rPr>
              <w:t>التوقيع</w:t>
            </w:r>
          </w:p>
        </w:tc>
      </w:tr>
      <w:tr w:rsidR="00D749FF" w:rsidRPr="00690948" w14:paraId="6F9FABE9" w14:textId="77777777" w:rsidTr="00D749FF">
        <w:tc>
          <w:tcPr>
            <w:tcW w:w="335" w:type="pct"/>
            <w:vMerge/>
          </w:tcPr>
          <w:p w14:paraId="03925D7D" w14:textId="77777777" w:rsidR="007212C2" w:rsidRPr="00690948" w:rsidRDefault="007212C2" w:rsidP="00410DDA">
            <w:pPr>
              <w:rPr>
                <w:rFonts w:ascii="Sakkal Majalla" w:hAnsi="Sakkal Majalla" w:cs="Sakkal Majalla"/>
                <w:sz w:val="24"/>
                <w:szCs w:val="24"/>
                <w:rtl/>
              </w:rPr>
            </w:pPr>
          </w:p>
        </w:tc>
        <w:tc>
          <w:tcPr>
            <w:tcW w:w="3068" w:type="pct"/>
            <w:vMerge/>
          </w:tcPr>
          <w:p w14:paraId="211939B0" w14:textId="77777777" w:rsidR="007212C2" w:rsidRPr="00690948" w:rsidRDefault="007212C2" w:rsidP="00410DDA">
            <w:pPr>
              <w:rPr>
                <w:rFonts w:ascii="Sakkal Majalla" w:hAnsi="Sakkal Majalla" w:cs="Sakkal Majalla"/>
                <w:sz w:val="24"/>
                <w:szCs w:val="24"/>
                <w:rtl/>
              </w:rPr>
            </w:pPr>
          </w:p>
        </w:tc>
        <w:tc>
          <w:tcPr>
            <w:tcW w:w="375" w:type="pct"/>
            <w:vAlign w:val="center"/>
          </w:tcPr>
          <w:p w14:paraId="5FC6CE08" w14:textId="77777777" w:rsidR="007212C2" w:rsidRPr="00690948" w:rsidRDefault="007212C2" w:rsidP="00410DDA">
            <w:pPr>
              <w:jc w:val="center"/>
              <w:rPr>
                <w:rFonts w:ascii="Sakkal Majalla" w:hAnsi="Sakkal Majalla" w:cs="Sakkal Majalla"/>
                <w:sz w:val="24"/>
                <w:szCs w:val="24"/>
                <w:rtl/>
              </w:rPr>
            </w:pPr>
            <w:r w:rsidRPr="00690948">
              <w:rPr>
                <w:rFonts w:ascii="Sakkal Majalla" w:hAnsi="Sakkal Majalla" w:cs="Sakkal Majalla"/>
                <w:sz w:val="24"/>
                <w:szCs w:val="24"/>
                <w:rtl/>
              </w:rPr>
              <w:t>موافق</w:t>
            </w:r>
          </w:p>
        </w:tc>
        <w:tc>
          <w:tcPr>
            <w:tcW w:w="305" w:type="pct"/>
            <w:vAlign w:val="center"/>
          </w:tcPr>
          <w:p w14:paraId="68DAF27A" w14:textId="77777777" w:rsidR="007212C2" w:rsidRPr="00690948" w:rsidRDefault="007212C2" w:rsidP="00410DDA">
            <w:pPr>
              <w:jc w:val="center"/>
              <w:rPr>
                <w:rFonts w:ascii="Sakkal Majalla" w:hAnsi="Sakkal Majalla" w:cs="Sakkal Majalla"/>
                <w:sz w:val="24"/>
                <w:szCs w:val="24"/>
                <w:rtl/>
              </w:rPr>
            </w:pPr>
            <w:r w:rsidRPr="00690948">
              <w:rPr>
                <w:rFonts w:ascii="Sakkal Majalla" w:hAnsi="Sakkal Majalla" w:cs="Sakkal Majalla"/>
                <w:sz w:val="24"/>
                <w:szCs w:val="24"/>
                <w:rtl/>
              </w:rPr>
              <w:t>غير موافق</w:t>
            </w:r>
          </w:p>
        </w:tc>
        <w:tc>
          <w:tcPr>
            <w:tcW w:w="291" w:type="pct"/>
            <w:vAlign w:val="center"/>
          </w:tcPr>
          <w:p w14:paraId="32952FE7" w14:textId="77777777" w:rsidR="007212C2" w:rsidRPr="00690948" w:rsidRDefault="007212C2" w:rsidP="00410DDA">
            <w:pPr>
              <w:jc w:val="center"/>
              <w:rPr>
                <w:rFonts w:ascii="Sakkal Majalla" w:hAnsi="Sakkal Majalla" w:cs="Sakkal Majalla"/>
                <w:sz w:val="24"/>
                <w:szCs w:val="24"/>
                <w:rtl/>
              </w:rPr>
            </w:pPr>
            <w:r w:rsidRPr="00690948">
              <w:rPr>
                <w:rFonts w:ascii="Sakkal Majalla" w:hAnsi="Sakkal Majalla" w:cs="Sakkal Majalla"/>
                <w:sz w:val="24"/>
                <w:szCs w:val="24"/>
                <w:rtl/>
              </w:rPr>
              <w:t xml:space="preserve">ممتنع </w:t>
            </w:r>
          </w:p>
        </w:tc>
        <w:tc>
          <w:tcPr>
            <w:tcW w:w="626" w:type="pct"/>
            <w:vMerge/>
          </w:tcPr>
          <w:p w14:paraId="205B74E1" w14:textId="77777777" w:rsidR="007212C2" w:rsidRPr="00690948" w:rsidRDefault="007212C2" w:rsidP="00410DDA">
            <w:pPr>
              <w:rPr>
                <w:rFonts w:ascii="Sakkal Majalla" w:hAnsi="Sakkal Majalla" w:cs="Sakkal Majalla"/>
                <w:sz w:val="24"/>
                <w:szCs w:val="24"/>
                <w:rtl/>
              </w:rPr>
            </w:pPr>
          </w:p>
        </w:tc>
      </w:tr>
      <w:tr w:rsidR="00A906CB" w:rsidRPr="00690948" w14:paraId="3F1EFB49" w14:textId="77777777" w:rsidTr="00D749FF">
        <w:trPr>
          <w:trHeight w:val="405"/>
        </w:trPr>
        <w:tc>
          <w:tcPr>
            <w:tcW w:w="335" w:type="pct"/>
            <w:vAlign w:val="center"/>
          </w:tcPr>
          <w:p w14:paraId="5B92F11F" w14:textId="215CE05E" w:rsidR="007212C2" w:rsidRPr="00690948" w:rsidRDefault="00EE1875" w:rsidP="00410DDA">
            <w:pPr>
              <w:jc w:val="center"/>
              <w:rPr>
                <w:rFonts w:ascii="Sakkal Majalla" w:hAnsi="Sakkal Majalla" w:cs="Sakkal Majalla"/>
                <w:sz w:val="24"/>
                <w:szCs w:val="24"/>
                <w:rtl/>
              </w:rPr>
            </w:pPr>
            <w:r>
              <w:rPr>
                <w:rFonts w:ascii="Sakkal Majalla" w:hAnsi="Sakkal Majalla" w:cs="Sakkal Majalla" w:hint="cs"/>
                <w:sz w:val="24"/>
                <w:szCs w:val="24"/>
                <w:rtl/>
              </w:rPr>
              <w:t>1</w:t>
            </w:r>
          </w:p>
        </w:tc>
        <w:tc>
          <w:tcPr>
            <w:tcW w:w="3068" w:type="pct"/>
          </w:tcPr>
          <w:p w14:paraId="46C5E37B" w14:textId="77777777" w:rsidR="007212C2" w:rsidRDefault="00EE1875" w:rsidP="00EE1875">
            <w:pPr>
              <w:spacing w:line="280" w:lineRule="exact"/>
              <w:contextualSpacing/>
              <w:jc w:val="both"/>
              <w:rPr>
                <w:rFonts w:ascii="Sakkal Majalla" w:hAnsi="Sakkal Majalla" w:cs="Sakkal Majalla"/>
                <w:rtl/>
              </w:rPr>
            </w:pPr>
            <w:r>
              <w:rPr>
                <w:rFonts w:ascii="Sakkal Majalla" w:hAnsi="Sakkal Majalla" w:cs="Sakkal Majalla" w:hint="cs"/>
                <w:rtl/>
              </w:rPr>
              <w:t xml:space="preserve">التصويت على </w:t>
            </w:r>
            <w:r w:rsidRPr="00C43CCE">
              <w:rPr>
                <w:rFonts w:ascii="Sakkal Majalla" w:hAnsi="Sakkal Majalla" w:cs="Sakkal Majalla" w:hint="cs"/>
                <w:rtl/>
              </w:rPr>
              <w:t xml:space="preserve">تعديل قرار الجمعية العامة المنعقدة بتاريخ 07 مارس </w:t>
            </w:r>
            <w:r w:rsidRPr="00C43CCE">
              <w:rPr>
                <w:rFonts w:ascii="Sakkal Majalla" w:hAnsi="Sakkal Majalla" w:cs="Sakkal Majalla"/>
                <w:rtl/>
              </w:rPr>
              <w:t>20</w:t>
            </w:r>
            <w:r w:rsidRPr="00C43CCE">
              <w:rPr>
                <w:rFonts w:ascii="Sakkal Majalla" w:hAnsi="Sakkal Majalla" w:cs="Sakkal Majalla" w:hint="cs"/>
                <w:rtl/>
              </w:rPr>
              <w:t>22</w:t>
            </w:r>
            <w:r w:rsidRPr="00C43CCE">
              <w:rPr>
                <w:rFonts w:ascii="Sakkal Majalla" w:hAnsi="Sakkal Majalla" w:cs="Sakkal Majalla"/>
                <w:rtl/>
              </w:rPr>
              <w:t>م</w:t>
            </w:r>
            <w:r w:rsidRPr="00C43CCE">
              <w:rPr>
                <w:rFonts w:ascii="Sakkal Majalla" w:hAnsi="Sakkal Majalla" w:cs="Sakkal Majalla" w:hint="cs"/>
                <w:rtl/>
              </w:rPr>
              <w:t xml:space="preserve"> </w:t>
            </w:r>
            <w:r>
              <w:rPr>
                <w:rFonts w:ascii="Sakkal Majalla" w:hAnsi="Sakkal Majalla" w:cs="Sakkal Majalla" w:hint="cs"/>
                <w:rtl/>
              </w:rPr>
              <w:t xml:space="preserve">والخاص بتوزيع ما </w:t>
            </w:r>
            <w:r w:rsidRPr="00C43CCE">
              <w:rPr>
                <w:rFonts w:ascii="Sakkal Majalla" w:hAnsi="Sakkal Majalla" w:cs="Sakkal Majalla"/>
                <w:rtl/>
              </w:rPr>
              <w:t>نسبته 40% من الأسهم المملوكة للشركة في شركة يقين المالية "فالكم للخدمات المالية سابقاً" على مساهمين شركة فالكم القابضة نسبة وتناسب حسب ملكية كل منهم في شركة فالكم القابضة وذلك عند إدراج أسهم شركة يقين المالية</w:t>
            </w:r>
            <w:r>
              <w:rPr>
                <w:rFonts w:ascii="Sakkal Majalla" w:hAnsi="Sakkal Majalla" w:cs="Sakkal Majalla" w:hint="cs"/>
                <w:rtl/>
              </w:rPr>
              <w:t>، ليصبح:</w:t>
            </w:r>
          </w:p>
          <w:p w14:paraId="0306D2D7" w14:textId="01DB530B" w:rsidR="0093117D" w:rsidRPr="00A40E57" w:rsidRDefault="0093117D" w:rsidP="0093117D">
            <w:pPr>
              <w:spacing w:line="280" w:lineRule="exact"/>
              <w:contextualSpacing/>
              <w:jc w:val="both"/>
              <w:rPr>
                <w:rFonts w:ascii="Sakkal Majalla" w:hAnsi="Sakkal Majalla" w:cs="Sakkal Majalla"/>
              </w:rPr>
            </w:pPr>
            <w:r w:rsidRPr="00A40E57">
              <w:rPr>
                <w:rFonts w:ascii="Sakkal Majalla" w:hAnsi="Sakkal Majalla" w:cs="Sakkal Majalla" w:hint="cs"/>
                <w:rtl/>
              </w:rPr>
              <w:t xml:space="preserve">الموافقة على تفويض مجلس إدارة شركة فالكم القابضة بنقل ملكية الشركة الجديدة (شركة فالكم يقين) إلى مساهمي شركة فالكم القابضة وذلك حسب ملكية كل منهم في شركة فالكم القابضة وذلك بعد إتمام الاكتتاب في شركة يقين المالية "بإذن الله تعالى" وتحديد الموعد الملائم لذلك، ومن ثم تقوم الشركة الجديدة بتوزيع تلك الأسهم على مساهميها  بشكل مباشر نسبة وتناسب حسب ملكية كل منهم متى ما سمحت الجهات المعنية في هيئة السوق المالية وتداول بذلك وتصفيتها بعد ذلك، وللمساهمين غير المؤهلين للتداول في سوق نمو أو الذين تتعذر إجراءات نقل الأسهم إليهم حق الحصول على متحصلات تصفية الشركة الجديدة حسب نسبة ملكيتهم فيها.  والموافقة على </w:t>
            </w:r>
            <w:r w:rsidRPr="00A40E57">
              <w:rPr>
                <w:rFonts w:ascii="Sakkal Majalla" w:hAnsi="Sakkal Majalla" w:cs="Sakkal Majalla"/>
                <w:rtl/>
              </w:rPr>
              <w:t>تفويض مجلس إدارة شركة فالكم القابضة أو من يفوضه، بإنهاء جميع الإجراءات والحصول على الموافقات النظامية اللازمة</w:t>
            </w:r>
            <w:r w:rsidRPr="00A40E57">
              <w:rPr>
                <w:rFonts w:ascii="Sakkal Majalla" w:hAnsi="Sakkal Majalla" w:cs="Sakkal Majalla" w:hint="cs"/>
                <w:rtl/>
              </w:rPr>
              <w:t xml:space="preserve"> وإعداد النظام الأساس للشركة الجديدة وتعيين مدير للشركة الجديدة ومنحه الصلاحيات اللازمة لتنفيذ قرار الجمعية العامة للشركة (بما في ذلك صلاحية بيع الأسهم  في حال تعذر نقلها إلى المساهمين غير المؤهلين أو المُتعذر النقل إليهم لأسباب لا تعود للشركة الجديدة وفقًا لما يراه مدير الشركة مناسبًا لمصلحة الشركة الجديدة من حيث سعر السهم ووضع السوق، والرفع للهيئة بطلب الاستثناءات اللازمة من أي لوائح منطبقة على قرار الجمعية بما في ذلك نقل الأسهم لمحافظ المساهمين دون إجراء صفقة خاصة) وإنهاء إجراءات تحويل 40% من الأسهم المملوكة لشركة فالكم القابضة في شركة يقين المالية إلى الشركة الجديدة وفقًا للآلية المناسبة التي </w:t>
            </w:r>
            <w:r>
              <w:rPr>
                <w:rFonts w:ascii="Sakkal Majalla" w:hAnsi="Sakkal Majalla" w:cs="Sakkal Majalla" w:hint="cs"/>
                <w:rtl/>
              </w:rPr>
              <w:t xml:space="preserve">يراها </w:t>
            </w:r>
            <w:r w:rsidRPr="00A40E57">
              <w:rPr>
                <w:rFonts w:ascii="Sakkal Majalla" w:hAnsi="Sakkal Majalla" w:cs="Sakkal Majalla" w:hint="cs"/>
                <w:rtl/>
              </w:rPr>
              <w:t xml:space="preserve">مدير الشركة  بعد الحصول على موافقات الجهات المعنية. </w:t>
            </w:r>
          </w:p>
          <w:p w14:paraId="03EC584C" w14:textId="4677F535" w:rsidR="00EE1875" w:rsidRPr="0093117D" w:rsidRDefault="00EE1875" w:rsidP="00EE1875">
            <w:pPr>
              <w:spacing w:line="280" w:lineRule="exact"/>
              <w:contextualSpacing/>
              <w:jc w:val="both"/>
              <w:rPr>
                <w:rFonts w:ascii="Sakkal Majalla" w:hAnsi="Sakkal Majalla" w:cs="Sakkal Majalla"/>
              </w:rPr>
            </w:pPr>
          </w:p>
        </w:tc>
        <w:tc>
          <w:tcPr>
            <w:tcW w:w="375" w:type="pct"/>
            <w:vAlign w:val="center"/>
          </w:tcPr>
          <w:p w14:paraId="1D04074C" w14:textId="77777777" w:rsidR="007212C2" w:rsidRPr="00690948" w:rsidRDefault="007212C2" w:rsidP="00410DDA">
            <w:pPr>
              <w:jc w:val="center"/>
              <w:rPr>
                <w:rFonts w:ascii="Sakkal Majalla" w:hAnsi="Sakkal Majalla" w:cs="Sakkal Majalla"/>
                <w:sz w:val="24"/>
                <w:szCs w:val="24"/>
                <w:rtl/>
              </w:rPr>
            </w:pPr>
          </w:p>
        </w:tc>
        <w:tc>
          <w:tcPr>
            <w:tcW w:w="305" w:type="pct"/>
            <w:vAlign w:val="center"/>
          </w:tcPr>
          <w:p w14:paraId="3E989E1D" w14:textId="77777777" w:rsidR="007212C2" w:rsidRPr="00690948" w:rsidRDefault="007212C2" w:rsidP="00410DDA">
            <w:pPr>
              <w:jc w:val="center"/>
              <w:rPr>
                <w:rFonts w:ascii="Sakkal Majalla" w:hAnsi="Sakkal Majalla" w:cs="Sakkal Majalla"/>
                <w:sz w:val="24"/>
                <w:szCs w:val="24"/>
                <w:rtl/>
              </w:rPr>
            </w:pPr>
          </w:p>
        </w:tc>
        <w:tc>
          <w:tcPr>
            <w:tcW w:w="291" w:type="pct"/>
          </w:tcPr>
          <w:p w14:paraId="7FF69E84" w14:textId="77777777" w:rsidR="007212C2" w:rsidRPr="00690948" w:rsidRDefault="007212C2" w:rsidP="00410DDA">
            <w:pPr>
              <w:rPr>
                <w:rFonts w:ascii="Sakkal Majalla" w:hAnsi="Sakkal Majalla" w:cs="Sakkal Majalla"/>
                <w:sz w:val="24"/>
                <w:szCs w:val="24"/>
                <w:rtl/>
              </w:rPr>
            </w:pPr>
          </w:p>
        </w:tc>
        <w:tc>
          <w:tcPr>
            <w:tcW w:w="626" w:type="pct"/>
          </w:tcPr>
          <w:p w14:paraId="332C21F1" w14:textId="77777777" w:rsidR="007212C2" w:rsidRPr="00690948" w:rsidRDefault="007212C2" w:rsidP="00410DDA">
            <w:pPr>
              <w:rPr>
                <w:rFonts w:ascii="Sakkal Majalla" w:hAnsi="Sakkal Majalla" w:cs="Sakkal Majalla"/>
                <w:sz w:val="24"/>
                <w:szCs w:val="24"/>
                <w:rtl/>
              </w:rPr>
            </w:pPr>
          </w:p>
        </w:tc>
      </w:tr>
    </w:tbl>
    <w:p w14:paraId="3854F388" w14:textId="77777777" w:rsidR="006F6B30" w:rsidRDefault="006F6B30" w:rsidP="00690948">
      <w:pPr>
        <w:spacing w:after="0" w:line="240" w:lineRule="auto"/>
        <w:rPr>
          <w:rFonts w:ascii="Sakkal Majalla" w:hAnsi="Sakkal Majalla" w:cs="Sakkal Majalla"/>
          <w:b/>
          <w:bCs/>
          <w:sz w:val="24"/>
          <w:szCs w:val="24"/>
          <w:rtl/>
        </w:rPr>
      </w:pPr>
    </w:p>
    <w:p w14:paraId="5CDE711C" w14:textId="65C8AD84" w:rsidR="000E5171" w:rsidRPr="00BC78DE" w:rsidRDefault="003B7347" w:rsidP="00BC78DE">
      <w:pPr>
        <w:jc w:val="center"/>
        <w:rPr>
          <w:rFonts w:ascii="Sakkal Majalla" w:hAnsi="Sakkal Majalla" w:cs="Sakkal Majalla"/>
          <w:b/>
          <w:bCs/>
          <w:sz w:val="26"/>
          <w:szCs w:val="26"/>
          <w:rtl/>
        </w:rPr>
      </w:pPr>
      <w:r w:rsidRPr="00BC78DE">
        <w:rPr>
          <w:rFonts w:ascii="Sakkal Majalla" w:hAnsi="Sakkal Majalla" w:cs="Sakkal Majalla"/>
          <w:b/>
          <w:bCs/>
          <w:sz w:val="26"/>
          <w:szCs w:val="26"/>
          <w:rtl/>
        </w:rPr>
        <w:t>يرجى التوقيع في الفراغ المعد أمام كل قرار حسب</w:t>
      </w:r>
      <w:r w:rsidR="00834106" w:rsidRPr="00BC78DE">
        <w:rPr>
          <w:rFonts w:ascii="Sakkal Majalla" w:hAnsi="Sakkal Majalla" w:cs="Sakkal Majalla" w:hint="cs"/>
          <w:b/>
          <w:bCs/>
          <w:sz w:val="26"/>
          <w:szCs w:val="26"/>
          <w:rtl/>
        </w:rPr>
        <w:t xml:space="preserve"> ا</w:t>
      </w:r>
      <w:r w:rsidRPr="00BC78DE">
        <w:rPr>
          <w:rFonts w:ascii="Sakkal Majalla" w:hAnsi="Sakkal Majalla" w:cs="Sakkal Majalla"/>
          <w:b/>
          <w:bCs/>
          <w:sz w:val="26"/>
          <w:szCs w:val="26"/>
          <w:rtl/>
        </w:rPr>
        <w:t>ختيار المساهم</w:t>
      </w:r>
      <w:r w:rsidR="00BC78DE" w:rsidRPr="00BC78DE">
        <w:rPr>
          <w:rFonts w:ascii="Sakkal Majalla" w:hAnsi="Sakkal Majalla" w:cs="Sakkal Majalla" w:hint="cs"/>
          <w:b/>
          <w:bCs/>
          <w:sz w:val="26"/>
          <w:szCs w:val="26"/>
          <w:rtl/>
        </w:rPr>
        <w:t xml:space="preserve"> </w:t>
      </w:r>
      <w:r w:rsidRPr="00BC78DE">
        <w:rPr>
          <w:rFonts w:ascii="Sakkal Majalla" w:hAnsi="Sakkal Majalla" w:cs="Sakkal Majalla"/>
          <w:b/>
          <w:bCs/>
          <w:sz w:val="26"/>
          <w:szCs w:val="26"/>
          <w:rtl/>
        </w:rPr>
        <w:t>وإذا لم يوقع أمام القرار الذي يختاره يعتبر صوت المساهم لاغياً.</w:t>
      </w:r>
    </w:p>
    <w:p w14:paraId="5CA62D3D" w14:textId="77777777" w:rsidR="00FB4D24" w:rsidRDefault="00182FAD" w:rsidP="00FB6459">
      <w:pPr>
        <w:rPr>
          <w:rFonts w:ascii="Sakkal Majalla" w:hAnsi="Sakkal Majalla" w:cs="Sakkal Majalla"/>
          <w:b/>
          <w:bCs/>
          <w:sz w:val="28"/>
          <w:szCs w:val="28"/>
        </w:rPr>
      </w:pPr>
      <w:r>
        <w:rPr>
          <w:rFonts w:ascii="Sakkal Majalla" w:hAnsi="Sakkal Majalla" w:cs="Sakkal Majalla" w:hint="cs"/>
          <w:b/>
          <w:bCs/>
          <w:sz w:val="24"/>
          <w:szCs w:val="24"/>
          <w:rtl/>
        </w:rPr>
        <w:t>المساهم:</w:t>
      </w:r>
      <w:r>
        <w:rPr>
          <w:rFonts w:ascii="Sakkal Majalla" w:hAnsi="Sakkal Majalla" w:cs="Sakkal Majalla" w:hint="cs"/>
          <w:b/>
          <w:bCs/>
          <w:sz w:val="24"/>
          <w:szCs w:val="24"/>
          <w:rtl/>
        </w:rPr>
        <w:tab/>
      </w:r>
      <w:r>
        <w:rPr>
          <w:rFonts w:ascii="Sakkal Majalla" w:hAnsi="Sakkal Majalla" w:cs="Sakkal Majalla" w:hint="cs"/>
          <w:b/>
          <w:bCs/>
          <w:sz w:val="24"/>
          <w:szCs w:val="24"/>
          <w:rtl/>
        </w:rPr>
        <w:tab/>
      </w:r>
      <w:r w:rsidR="00793928" w:rsidRPr="008D0D64">
        <w:rPr>
          <w:rFonts w:ascii="Sakkal Majalla" w:hAnsi="Sakkal Majalla" w:cs="Sakkal Majalla"/>
          <w:b/>
          <w:bCs/>
          <w:sz w:val="28"/>
          <w:szCs w:val="28"/>
          <w:rtl/>
        </w:rPr>
        <w:tab/>
        <w:t xml:space="preserve">    </w:t>
      </w:r>
      <w:r w:rsidR="00793928" w:rsidRPr="008D0D64">
        <w:rPr>
          <w:rFonts w:ascii="Sakkal Majalla" w:hAnsi="Sakkal Majalla" w:cs="Sakkal Majalla"/>
          <w:b/>
          <w:bCs/>
          <w:sz w:val="28"/>
          <w:szCs w:val="28"/>
          <w:rtl/>
        </w:rPr>
        <w:tab/>
      </w:r>
      <w:r w:rsidR="008D0D64">
        <w:rPr>
          <w:rFonts w:ascii="Sakkal Majalla" w:hAnsi="Sakkal Majalla" w:cs="Sakkal Majalla" w:hint="cs"/>
          <w:b/>
          <w:bCs/>
          <w:sz w:val="28"/>
          <w:szCs w:val="28"/>
          <w:rtl/>
        </w:rPr>
        <w:t xml:space="preserve">                 </w:t>
      </w:r>
      <w:r w:rsidR="00793928" w:rsidRPr="008D0D64">
        <w:rPr>
          <w:rFonts w:ascii="Sakkal Majalla" w:hAnsi="Sakkal Majalla" w:cs="Sakkal Majalla"/>
          <w:b/>
          <w:bCs/>
          <w:sz w:val="28"/>
          <w:szCs w:val="28"/>
          <w:rtl/>
        </w:rPr>
        <w:t xml:space="preserve">  </w:t>
      </w:r>
      <w:r w:rsidR="00B849B2" w:rsidRPr="008D0D64">
        <w:rPr>
          <w:rFonts w:ascii="Sakkal Majalla" w:hAnsi="Sakkal Majalla" w:cs="Sakkal Majalla"/>
          <w:b/>
          <w:bCs/>
          <w:sz w:val="28"/>
          <w:szCs w:val="28"/>
          <w:rtl/>
        </w:rPr>
        <w:t>التوقيع:</w:t>
      </w:r>
      <w:r w:rsidR="00793928" w:rsidRPr="008D0D64">
        <w:rPr>
          <w:rFonts w:ascii="Sakkal Majalla" w:hAnsi="Sakkal Majalla" w:cs="Sakkal Majalla"/>
          <w:b/>
          <w:bCs/>
          <w:sz w:val="28"/>
          <w:szCs w:val="28"/>
          <w:rtl/>
        </w:rPr>
        <w:tab/>
      </w:r>
      <w:r w:rsidR="00793928" w:rsidRPr="008D0D64">
        <w:rPr>
          <w:rFonts w:ascii="Sakkal Majalla" w:hAnsi="Sakkal Majalla" w:cs="Sakkal Majalla"/>
          <w:b/>
          <w:bCs/>
          <w:sz w:val="28"/>
          <w:szCs w:val="28"/>
          <w:rtl/>
        </w:rPr>
        <w:tab/>
      </w:r>
      <w:r w:rsidR="00793928" w:rsidRPr="008D0D64">
        <w:rPr>
          <w:rFonts w:ascii="Sakkal Majalla" w:hAnsi="Sakkal Majalla" w:cs="Sakkal Majalla"/>
          <w:b/>
          <w:bCs/>
          <w:sz w:val="28"/>
          <w:szCs w:val="28"/>
          <w:rtl/>
        </w:rPr>
        <w:tab/>
      </w:r>
      <w:r w:rsidR="00D04E67" w:rsidRPr="008D0D64">
        <w:rPr>
          <w:rFonts w:ascii="Sakkal Majalla" w:hAnsi="Sakkal Majalla" w:cs="Sakkal Majalla"/>
          <w:b/>
          <w:bCs/>
          <w:sz w:val="28"/>
          <w:szCs w:val="28"/>
          <w:rtl/>
        </w:rPr>
        <w:tab/>
      </w:r>
    </w:p>
    <w:p w14:paraId="7F84F4A5" w14:textId="77777777" w:rsidR="00FB4D24" w:rsidRPr="00FB4D24" w:rsidRDefault="00FB4D24" w:rsidP="00FB4D24">
      <w:pPr>
        <w:rPr>
          <w:rFonts w:ascii="Sakkal Majalla" w:hAnsi="Sakkal Majalla" w:cs="Sakkal Majalla"/>
          <w:sz w:val="28"/>
          <w:szCs w:val="28"/>
        </w:rPr>
      </w:pPr>
    </w:p>
    <w:p w14:paraId="621BE385" w14:textId="77777777" w:rsidR="005738BF" w:rsidRPr="00FB4D24" w:rsidRDefault="005738BF" w:rsidP="00FB4D24">
      <w:pPr>
        <w:jc w:val="both"/>
        <w:rPr>
          <w:rFonts w:ascii="Sakkal Majalla" w:hAnsi="Sakkal Majalla" w:cs="Sakkal Majalla"/>
          <w:b/>
          <w:bCs/>
          <w:sz w:val="26"/>
          <w:szCs w:val="26"/>
        </w:rPr>
      </w:pPr>
    </w:p>
    <w:sectPr w:rsidR="005738BF" w:rsidRPr="00FB4D24" w:rsidSect="00DB17A2">
      <w:headerReference w:type="default" r:id="rId7"/>
      <w:footerReference w:type="default" r:id="rId8"/>
      <w:pgSz w:w="11906" w:h="16838"/>
      <w:pgMar w:top="1283" w:right="1133" w:bottom="540" w:left="1418"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BB3818" w14:textId="77777777" w:rsidR="009E2C29" w:rsidRDefault="009E2C29" w:rsidP="008761D7">
      <w:pPr>
        <w:spacing w:after="0" w:line="240" w:lineRule="auto"/>
      </w:pPr>
      <w:r>
        <w:separator/>
      </w:r>
    </w:p>
  </w:endnote>
  <w:endnote w:type="continuationSeparator" w:id="0">
    <w:p w14:paraId="12ACEC2C" w14:textId="77777777" w:rsidR="009E2C29" w:rsidRDefault="009E2C29" w:rsidP="008761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Sakkal Majalla" w:hAnsi="Sakkal Majalla" w:cs="Sakkal Majalla"/>
        <w:b/>
        <w:bCs/>
        <w:rtl/>
      </w:rPr>
      <w:id w:val="-1863661940"/>
      <w:docPartObj>
        <w:docPartGallery w:val="Page Numbers (Bottom of Page)"/>
        <w:docPartUnique/>
      </w:docPartObj>
    </w:sdtPr>
    <w:sdtContent>
      <w:sdt>
        <w:sdtPr>
          <w:rPr>
            <w:rFonts w:ascii="Sakkal Majalla" w:hAnsi="Sakkal Majalla" w:cs="Sakkal Majalla"/>
            <w:b/>
            <w:bCs/>
            <w:rtl/>
          </w:rPr>
          <w:id w:val="-1705238520"/>
          <w:docPartObj>
            <w:docPartGallery w:val="Page Numbers (Top of Page)"/>
            <w:docPartUnique/>
          </w:docPartObj>
        </w:sdtPr>
        <w:sdtContent>
          <w:p w14:paraId="601FAF52" w14:textId="77777777" w:rsidR="00690948" w:rsidRPr="00690948" w:rsidRDefault="00690948" w:rsidP="00690948">
            <w:pPr>
              <w:pStyle w:val="Footer"/>
              <w:rPr>
                <w:rFonts w:ascii="Sakkal Majalla" w:hAnsi="Sakkal Majalla" w:cs="Sakkal Majalla"/>
                <w:b/>
                <w:bCs/>
              </w:rPr>
            </w:pPr>
            <w:r w:rsidRPr="00690948">
              <w:rPr>
                <w:rFonts w:ascii="Sakkal Majalla" w:hAnsi="Sakkal Majalla" w:cs="Sakkal Majalla"/>
                <w:b/>
                <w:bCs/>
                <w:rtl/>
              </w:rPr>
              <w:t>الصفحة</w:t>
            </w:r>
            <w:r w:rsidRPr="00690948">
              <w:rPr>
                <w:rFonts w:ascii="Sakkal Majalla" w:hAnsi="Sakkal Majalla" w:cs="Sakkal Majalla"/>
                <w:b/>
                <w:bCs/>
              </w:rPr>
              <w:t xml:space="preserve"> </w:t>
            </w:r>
            <w:r w:rsidRPr="00690948">
              <w:rPr>
                <w:rFonts w:ascii="Sakkal Majalla" w:hAnsi="Sakkal Majalla" w:cs="Sakkal Majalla"/>
                <w:b/>
                <w:bCs/>
              </w:rPr>
              <w:fldChar w:fldCharType="begin"/>
            </w:r>
            <w:r w:rsidRPr="00690948">
              <w:rPr>
                <w:rFonts w:ascii="Sakkal Majalla" w:hAnsi="Sakkal Majalla" w:cs="Sakkal Majalla"/>
                <w:b/>
                <w:bCs/>
              </w:rPr>
              <w:instrText xml:space="preserve"> PAGE </w:instrText>
            </w:r>
            <w:r w:rsidRPr="00690948">
              <w:rPr>
                <w:rFonts w:ascii="Sakkal Majalla" w:hAnsi="Sakkal Majalla" w:cs="Sakkal Majalla"/>
                <w:b/>
                <w:bCs/>
              </w:rPr>
              <w:fldChar w:fldCharType="separate"/>
            </w:r>
            <w:r w:rsidR="007605CC">
              <w:rPr>
                <w:rFonts w:ascii="Sakkal Majalla" w:hAnsi="Sakkal Majalla" w:cs="Sakkal Majalla"/>
                <w:b/>
                <w:bCs/>
                <w:noProof/>
                <w:rtl/>
              </w:rPr>
              <w:t>2</w:t>
            </w:r>
            <w:r w:rsidRPr="00690948">
              <w:rPr>
                <w:rFonts w:ascii="Sakkal Majalla" w:hAnsi="Sakkal Majalla" w:cs="Sakkal Majalla"/>
                <w:b/>
                <w:bCs/>
              </w:rPr>
              <w:fldChar w:fldCharType="end"/>
            </w:r>
            <w:r w:rsidRPr="00690948">
              <w:rPr>
                <w:rFonts w:ascii="Sakkal Majalla" w:hAnsi="Sakkal Majalla" w:cs="Sakkal Majalla"/>
                <w:b/>
                <w:bCs/>
              </w:rPr>
              <w:t xml:space="preserve"> </w:t>
            </w:r>
            <w:r w:rsidRPr="00690948">
              <w:rPr>
                <w:rFonts w:ascii="Sakkal Majalla" w:hAnsi="Sakkal Majalla" w:cs="Sakkal Majalla"/>
                <w:b/>
                <w:bCs/>
                <w:rtl/>
              </w:rPr>
              <w:t>من</w:t>
            </w:r>
            <w:r w:rsidRPr="00690948">
              <w:rPr>
                <w:rFonts w:ascii="Sakkal Majalla" w:hAnsi="Sakkal Majalla" w:cs="Sakkal Majalla"/>
                <w:b/>
                <w:bCs/>
              </w:rPr>
              <w:t xml:space="preserve"> </w:t>
            </w:r>
            <w:r w:rsidRPr="00690948">
              <w:rPr>
                <w:rFonts w:ascii="Sakkal Majalla" w:hAnsi="Sakkal Majalla" w:cs="Sakkal Majalla"/>
                <w:b/>
                <w:bCs/>
              </w:rPr>
              <w:fldChar w:fldCharType="begin"/>
            </w:r>
            <w:r w:rsidRPr="00690948">
              <w:rPr>
                <w:rFonts w:ascii="Sakkal Majalla" w:hAnsi="Sakkal Majalla" w:cs="Sakkal Majalla"/>
                <w:b/>
                <w:bCs/>
              </w:rPr>
              <w:instrText xml:space="preserve"> NUMPAGES  </w:instrText>
            </w:r>
            <w:r w:rsidRPr="00690948">
              <w:rPr>
                <w:rFonts w:ascii="Sakkal Majalla" w:hAnsi="Sakkal Majalla" w:cs="Sakkal Majalla"/>
                <w:b/>
                <w:bCs/>
              </w:rPr>
              <w:fldChar w:fldCharType="separate"/>
            </w:r>
            <w:r w:rsidR="007605CC">
              <w:rPr>
                <w:rFonts w:ascii="Sakkal Majalla" w:hAnsi="Sakkal Majalla" w:cs="Sakkal Majalla"/>
                <w:b/>
                <w:bCs/>
                <w:noProof/>
                <w:rtl/>
              </w:rPr>
              <w:t>2</w:t>
            </w:r>
            <w:r w:rsidRPr="00690948">
              <w:rPr>
                <w:rFonts w:ascii="Sakkal Majalla" w:hAnsi="Sakkal Majalla" w:cs="Sakkal Majalla"/>
                <w:b/>
                <w:bCs/>
              </w:rPr>
              <w:fldChar w:fldCharType="end"/>
            </w:r>
          </w:p>
        </w:sdtContent>
      </w:sdt>
    </w:sdtContent>
  </w:sdt>
  <w:p w14:paraId="3A95CD42" w14:textId="77777777" w:rsidR="00690948" w:rsidRDefault="006909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47C18F" w14:textId="77777777" w:rsidR="009E2C29" w:rsidRDefault="009E2C29" w:rsidP="008761D7">
      <w:pPr>
        <w:spacing w:after="0" w:line="240" w:lineRule="auto"/>
      </w:pPr>
      <w:r>
        <w:separator/>
      </w:r>
    </w:p>
  </w:footnote>
  <w:footnote w:type="continuationSeparator" w:id="0">
    <w:p w14:paraId="46E4671B" w14:textId="77777777" w:rsidR="009E2C29" w:rsidRDefault="009E2C29" w:rsidP="008761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FE7F4" w14:textId="77777777" w:rsidR="008E25D5" w:rsidRDefault="008E25D5">
    <w:pPr>
      <w:pStyle w:val="Header"/>
    </w:pPr>
    <w:r>
      <w:rPr>
        <w:noProof/>
      </w:rPr>
      <w:drawing>
        <wp:anchor distT="0" distB="0" distL="114300" distR="114300" simplePos="0" relativeHeight="251658240" behindDoc="0" locked="0" layoutInCell="1" allowOverlap="1" wp14:anchorId="688131FA" wp14:editId="3F674094">
          <wp:simplePos x="0" y="0"/>
          <wp:positionH relativeFrom="margin">
            <wp:posOffset>-573405</wp:posOffset>
          </wp:positionH>
          <wp:positionV relativeFrom="margin">
            <wp:posOffset>-514985</wp:posOffset>
          </wp:positionV>
          <wp:extent cx="1767840" cy="432816"/>
          <wp:effectExtent l="0" t="0" r="3810"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lcom holding logo.jpg"/>
                  <pic:cNvPicPr/>
                </pic:nvPicPr>
                <pic:blipFill>
                  <a:blip r:embed="rId1">
                    <a:extLst>
                      <a:ext uri="{28A0092B-C50C-407E-A947-70E740481C1C}">
                        <a14:useLocalDpi xmlns:a14="http://schemas.microsoft.com/office/drawing/2010/main" val="0"/>
                      </a:ext>
                    </a:extLst>
                  </a:blip>
                  <a:stretch>
                    <a:fillRect/>
                  </a:stretch>
                </pic:blipFill>
                <pic:spPr>
                  <a:xfrm>
                    <a:off x="0" y="0"/>
                    <a:ext cx="1767840" cy="432816"/>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95696"/>
    <w:multiLevelType w:val="hybridMultilevel"/>
    <w:tmpl w:val="441A073C"/>
    <w:lvl w:ilvl="0" w:tplc="0409000F">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A07BDD"/>
    <w:multiLevelType w:val="hybridMultilevel"/>
    <w:tmpl w:val="1D4E8586"/>
    <w:lvl w:ilvl="0" w:tplc="8050FE0E">
      <w:start w:val="1"/>
      <w:numFmt w:val="arabicAbjad"/>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DF17E0F"/>
    <w:multiLevelType w:val="hybridMultilevel"/>
    <w:tmpl w:val="B6824D8C"/>
    <w:lvl w:ilvl="0" w:tplc="8050FE0E">
      <w:start w:val="1"/>
      <w:numFmt w:val="arabicAbjad"/>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59F39DC"/>
    <w:multiLevelType w:val="hybridMultilevel"/>
    <w:tmpl w:val="9E78FD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0469F6"/>
    <w:multiLevelType w:val="hybridMultilevel"/>
    <w:tmpl w:val="A080CA70"/>
    <w:lvl w:ilvl="0" w:tplc="0409000F">
      <w:start w:val="1"/>
      <w:numFmt w:val="decimal"/>
      <w:lvlText w:val="%1."/>
      <w:lvlJc w:val="left"/>
      <w:pPr>
        <w:ind w:left="720" w:hanging="360"/>
      </w:pPr>
    </w:lvl>
    <w:lvl w:ilvl="1" w:tplc="04090013">
      <w:start w:val="1"/>
      <w:numFmt w:val="arabicAlpha"/>
      <w:lvlText w:val="%2-"/>
      <w:lvlJc w:val="center"/>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08E1DA9"/>
    <w:multiLevelType w:val="hybridMultilevel"/>
    <w:tmpl w:val="7B68CAD4"/>
    <w:lvl w:ilvl="0" w:tplc="8AB826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D12E89"/>
    <w:multiLevelType w:val="hybridMultilevel"/>
    <w:tmpl w:val="E50217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193F25"/>
    <w:multiLevelType w:val="hybridMultilevel"/>
    <w:tmpl w:val="6F6CF612"/>
    <w:lvl w:ilvl="0" w:tplc="8050FE0E">
      <w:start w:val="1"/>
      <w:numFmt w:val="arabicAbjad"/>
      <w:lvlText w:val="%1."/>
      <w:lvlJc w:val="left"/>
      <w:pPr>
        <w:ind w:left="360" w:hanging="360"/>
      </w:pPr>
      <w:rPr>
        <w:rFonts w:hint="default"/>
      </w:rPr>
    </w:lvl>
    <w:lvl w:ilvl="1" w:tplc="8050FE0E">
      <w:start w:val="1"/>
      <w:numFmt w:val="arabicAbjad"/>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4363198"/>
    <w:multiLevelType w:val="hybridMultilevel"/>
    <w:tmpl w:val="17EAE3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4A1B9B"/>
    <w:multiLevelType w:val="hybridMultilevel"/>
    <w:tmpl w:val="329267B4"/>
    <w:lvl w:ilvl="0" w:tplc="0409000F">
      <w:start w:val="1"/>
      <w:numFmt w:val="decimal"/>
      <w:lvlText w:val="%1."/>
      <w:lvlJc w:val="left"/>
      <w:pPr>
        <w:ind w:left="360" w:hanging="360"/>
      </w:pPr>
    </w:lvl>
    <w:lvl w:ilvl="1" w:tplc="39700974">
      <w:start w:val="1"/>
      <w:numFmt w:val="arabicAbjad"/>
      <w:lvlText w:val="%2-"/>
      <w:lvlJc w:val="cente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6D37B44"/>
    <w:multiLevelType w:val="hybridMultilevel"/>
    <w:tmpl w:val="425AE9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6F33E9"/>
    <w:multiLevelType w:val="hybridMultilevel"/>
    <w:tmpl w:val="4430677A"/>
    <w:lvl w:ilvl="0" w:tplc="04090011">
      <w:start w:val="1"/>
      <w:numFmt w:val="decimal"/>
      <w:lvlText w:val="%1)"/>
      <w:lvlJc w:val="left"/>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A2A1EB7"/>
    <w:multiLevelType w:val="hybridMultilevel"/>
    <w:tmpl w:val="5170AE2A"/>
    <w:lvl w:ilvl="0" w:tplc="B78AD78C">
      <w:start w:val="15"/>
      <w:numFmt w:val="bullet"/>
      <w:lvlText w:val="–"/>
      <w:lvlJc w:val="left"/>
      <w:pPr>
        <w:ind w:left="360" w:hanging="360"/>
      </w:pPr>
      <w:rPr>
        <w:rFonts w:ascii="Arial" w:eastAsia="Calibri" w:hAnsi="Arial" w:hint="default"/>
        <w:b w:val="0"/>
        <w:bCs w:val="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EC84E32"/>
    <w:multiLevelType w:val="hybridMultilevel"/>
    <w:tmpl w:val="4430677A"/>
    <w:lvl w:ilvl="0" w:tplc="FFFFFFFF">
      <w:start w:val="1"/>
      <w:numFmt w:val="decimal"/>
      <w:lvlText w:val="%1)"/>
      <w:lvlJc w:val="left"/>
      <w:rPr>
        <w:rFonts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4" w15:restartNumberingAfterBreak="0">
    <w:nsid w:val="4B095542"/>
    <w:multiLevelType w:val="hybridMultilevel"/>
    <w:tmpl w:val="3342F844"/>
    <w:lvl w:ilvl="0" w:tplc="0409000F">
      <w:start w:val="1"/>
      <w:numFmt w:val="decimal"/>
      <w:lvlText w:val="%1."/>
      <w:lvlJc w:val="left"/>
      <w:pPr>
        <w:ind w:left="720" w:hanging="360"/>
      </w:pPr>
      <w:rPr>
        <w:rFonts w:hint="default"/>
      </w:rPr>
    </w:lvl>
    <w:lvl w:ilvl="1" w:tplc="8050FE0E">
      <w:start w:val="1"/>
      <w:numFmt w:val="arabicAbjad"/>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C96301C"/>
    <w:multiLevelType w:val="hybridMultilevel"/>
    <w:tmpl w:val="0694C2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FC3794D"/>
    <w:multiLevelType w:val="hybridMultilevel"/>
    <w:tmpl w:val="905212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2854EE2"/>
    <w:multiLevelType w:val="hybridMultilevel"/>
    <w:tmpl w:val="CEE85164"/>
    <w:lvl w:ilvl="0" w:tplc="8AB8264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3BC004D"/>
    <w:multiLevelType w:val="hybridMultilevel"/>
    <w:tmpl w:val="4430677A"/>
    <w:lvl w:ilvl="0" w:tplc="FFFFFFFF">
      <w:start w:val="1"/>
      <w:numFmt w:val="decimal"/>
      <w:lvlText w:val="%1)"/>
      <w:lvlJc w:val="left"/>
      <w:rPr>
        <w:rFonts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9" w15:restartNumberingAfterBreak="0">
    <w:nsid w:val="66324862"/>
    <w:multiLevelType w:val="hybridMultilevel"/>
    <w:tmpl w:val="41C21422"/>
    <w:lvl w:ilvl="0" w:tplc="8050FE0E">
      <w:start w:val="1"/>
      <w:numFmt w:val="arabicAbjad"/>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2D524FD"/>
    <w:multiLevelType w:val="hybridMultilevel"/>
    <w:tmpl w:val="94085E0A"/>
    <w:lvl w:ilvl="0" w:tplc="04090013">
      <w:start w:val="1"/>
      <w:numFmt w:val="arabicAlpha"/>
      <w:lvlText w:val="%1-"/>
      <w:lvlJc w:val="center"/>
      <w:pPr>
        <w:ind w:left="720" w:hanging="360"/>
      </w:pPr>
      <w:rPr>
        <w:rFonts w:hint="default"/>
      </w:rPr>
    </w:lvl>
    <w:lvl w:ilvl="1" w:tplc="8050FE0E">
      <w:start w:val="1"/>
      <w:numFmt w:val="arabicAbjad"/>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F3739A3"/>
    <w:multiLevelType w:val="hybridMultilevel"/>
    <w:tmpl w:val="B38ED3EC"/>
    <w:lvl w:ilvl="0" w:tplc="8050FE0E">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66038006">
    <w:abstractNumId w:val="6"/>
  </w:num>
  <w:num w:numId="2" w16cid:durableId="1262687336">
    <w:abstractNumId w:val="16"/>
  </w:num>
  <w:num w:numId="3" w16cid:durableId="359287032">
    <w:abstractNumId w:val="5"/>
  </w:num>
  <w:num w:numId="4" w16cid:durableId="1281835095">
    <w:abstractNumId w:val="21"/>
  </w:num>
  <w:num w:numId="5" w16cid:durableId="1950232156">
    <w:abstractNumId w:val="10"/>
  </w:num>
  <w:num w:numId="6" w16cid:durableId="11417466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6329849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8321394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878981001">
    <w:abstractNumId w:val="1"/>
  </w:num>
  <w:num w:numId="10" w16cid:durableId="1609771660">
    <w:abstractNumId w:val="20"/>
  </w:num>
  <w:num w:numId="11" w16cid:durableId="1498961871">
    <w:abstractNumId w:val="7"/>
  </w:num>
  <w:num w:numId="12" w16cid:durableId="1201553761">
    <w:abstractNumId w:val="19"/>
  </w:num>
  <w:num w:numId="13" w16cid:durableId="94328080">
    <w:abstractNumId w:val="17"/>
  </w:num>
  <w:num w:numId="14" w16cid:durableId="121550855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337148756">
    <w:abstractNumId w:val="3"/>
  </w:num>
  <w:num w:numId="16" w16cid:durableId="1712076368">
    <w:abstractNumId w:val="9"/>
  </w:num>
  <w:num w:numId="17" w16cid:durableId="1691905680">
    <w:abstractNumId w:val="11"/>
  </w:num>
  <w:num w:numId="18" w16cid:durableId="358900808">
    <w:abstractNumId w:val="13"/>
  </w:num>
  <w:num w:numId="19" w16cid:durableId="737705418">
    <w:abstractNumId w:val="0"/>
  </w:num>
  <w:num w:numId="20" w16cid:durableId="458188439">
    <w:abstractNumId w:val="8"/>
  </w:num>
  <w:num w:numId="21" w16cid:durableId="1170214332">
    <w:abstractNumId w:val="12"/>
  </w:num>
  <w:num w:numId="22" w16cid:durableId="1357999573">
    <w:abstractNumId w:val="4"/>
  </w:num>
  <w:num w:numId="23" w16cid:durableId="1176654307">
    <w:abstractNumId w:val="18"/>
  </w:num>
  <w:num w:numId="24" w16cid:durableId="96862661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9"/>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38BF"/>
    <w:rsid w:val="00023D9A"/>
    <w:rsid w:val="0006114D"/>
    <w:rsid w:val="0006534D"/>
    <w:rsid w:val="000766B0"/>
    <w:rsid w:val="00077085"/>
    <w:rsid w:val="0008448D"/>
    <w:rsid w:val="000B4C59"/>
    <w:rsid w:val="000E2254"/>
    <w:rsid w:val="000E35DD"/>
    <w:rsid w:val="000E5171"/>
    <w:rsid w:val="000F21DE"/>
    <w:rsid w:val="0010700A"/>
    <w:rsid w:val="00113AC1"/>
    <w:rsid w:val="00137F57"/>
    <w:rsid w:val="00151E7C"/>
    <w:rsid w:val="001629BC"/>
    <w:rsid w:val="001671AC"/>
    <w:rsid w:val="00182FAD"/>
    <w:rsid w:val="001C065B"/>
    <w:rsid w:val="00234360"/>
    <w:rsid w:val="00275B98"/>
    <w:rsid w:val="002A0827"/>
    <w:rsid w:val="002A1DC0"/>
    <w:rsid w:val="002E4A59"/>
    <w:rsid w:val="002E6EE0"/>
    <w:rsid w:val="002F66C0"/>
    <w:rsid w:val="00303034"/>
    <w:rsid w:val="0030454B"/>
    <w:rsid w:val="00307648"/>
    <w:rsid w:val="00325793"/>
    <w:rsid w:val="003374EC"/>
    <w:rsid w:val="003407E0"/>
    <w:rsid w:val="003475AD"/>
    <w:rsid w:val="00365235"/>
    <w:rsid w:val="003715DB"/>
    <w:rsid w:val="003B0742"/>
    <w:rsid w:val="003B183A"/>
    <w:rsid w:val="003B7347"/>
    <w:rsid w:val="003E198B"/>
    <w:rsid w:val="003F2956"/>
    <w:rsid w:val="0044111E"/>
    <w:rsid w:val="00443AD0"/>
    <w:rsid w:val="004A1D3D"/>
    <w:rsid w:val="004B3279"/>
    <w:rsid w:val="004C5114"/>
    <w:rsid w:val="004E0CF5"/>
    <w:rsid w:val="005148F9"/>
    <w:rsid w:val="00544927"/>
    <w:rsid w:val="00564541"/>
    <w:rsid w:val="005738BF"/>
    <w:rsid w:val="00583F36"/>
    <w:rsid w:val="005C106C"/>
    <w:rsid w:val="005C121D"/>
    <w:rsid w:val="005C49B4"/>
    <w:rsid w:val="005D397E"/>
    <w:rsid w:val="005E5959"/>
    <w:rsid w:val="00606529"/>
    <w:rsid w:val="00650D9B"/>
    <w:rsid w:val="006606A0"/>
    <w:rsid w:val="00660750"/>
    <w:rsid w:val="006640CA"/>
    <w:rsid w:val="006659B1"/>
    <w:rsid w:val="00674FE0"/>
    <w:rsid w:val="00690948"/>
    <w:rsid w:val="00693551"/>
    <w:rsid w:val="00696BD3"/>
    <w:rsid w:val="006D1C15"/>
    <w:rsid w:val="006F6B30"/>
    <w:rsid w:val="007143BF"/>
    <w:rsid w:val="00720653"/>
    <w:rsid w:val="007212C2"/>
    <w:rsid w:val="0072534A"/>
    <w:rsid w:val="007605CC"/>
    <w:rsid w:val="00762A0F"/>
    <w:rsid w:val="007752D3"/>
    <w:rsid w:val="00793928"/>
    <w:rsid w:val="007A7286"/>
    <w:rsid w:val="007A7C48"/>
    <w:rsid w:val="007B381F"/>
    <w:rsid w:val="007E42AC"/>
    <w:rsid w:val="007F4F67"/>
    <w:rsid w:val="00801A65"/>
    <w:rsid w:val="00801AA3"/>
    <w:rsid w:val="0080632B"/>
    <w:rsid w:val="00834106"/>
    <w:rsid w:val="00852018"/>
    <w:rsid w:val="008710FC"/>
    <w:rsid w:val="008761D7"/>
    <w:rsid w:val="0089119A"/>
    <w:rsid w:val="008D0D64"/>
    <w:rsid w:val="008E25D5"/>
    <w:rsid w:val="008E2F04"/>
    <w:rsid w:val="008F7DED"/>
    <w:rsid w:val="009270AE"/>
    <w:rsid w:val="0093117D"/>
    <w:rsid w:val="00977D6E"/>
    <w:rsid w:val="009A0BD8"/>
    <w:rsid w:val="009A5824"/>
    <w:rsid w:val="009C24FA"/>
    <w:rsid w:val="009E1912"/>
    <w:rsid w:val="009E2C29"/>
    <w:rsid w:val="009F2234"/>
    <w:rsid w:val="00A01036"/>
    <w:rsid w:val="00A062CA"/>
    <w:rsid w:val="00A079D2"/>
    <w:rsid w:val="00A10D02"/>
    <w:rsid w:val="00A10E5B"/>
    <w:rsid w:val="00A4670D"/>
    <w:rsid w:val="00A82EDD"/>
    <w:rsid w:val="00A87135"/>
    <w:rsid w:val="00A906CB"/>
    <w:rsid w:val="00AA326E"/>
    <w:rsid w:val="00AC476B"/>
    <w:rsid w:val="00AC7948"/>
    <w:rsid w:val="00AE0CB0"/>
    <w:rsid w:val="00B02FCC"/>
    <w:rsid w:val="00B05B2F"/>
    <w:rsid w:val="00B2028F"/>
    <w:rsid w:val="00B278CC"/>
    <w:rsid w:val="00B324AB"/>
    <w:rsid w:val="00B368F8"/>
    <w:rsid w:val="00B43A0A"/>
    <w:rsid w:val="00B63FD4"/>
    <w:rsid w:val="00B76789"/>
    <w:rsid w:val="00B80252"/>
    <w:rsid w:val="00B81A16"/>
    <w:rsid w:val="00B849B2"/>
    <w:rsid w:val="00B86844"/>
    <w:rsid w:val="00BB1C7F"/>
    <w:rsid w:val="00BC3EF5"/>
    <w:rsid w:val="00BC78DE"/>
    <w:rsid w:val="00C21009"/>
    <w:rsid w:val="00C3085B"/>
    <w:rsid w:val="00C55A8F"/>
    <w:rsid w:val="00C64E2C"/>
    <w:rsid w:val="00C74174"/>
    <w:rsid w:val="00C833A8"/>
    <w:rsid w:val="00CC5FA6"/>
    <w:rsid w:val="00CD5A27"/>
    <w:rsid w:val="00CD640A"/>
    <w:rsid w:val="00CE342D"/>
    <w:rsid w:val="00D00EFF"/>
    <w:rsid w:val="00D04E67"/>
    <w:rsid w:val="00D40698"/>
    <w:rsid w:val="00D42F87"/>
    <w:rsid w:val="00D57594"/>
    <w:rsid w:val="00D749FF"/>
    <w:rsid w:val="00DB17A2"/>
    <w:rsid w:val="00DB26F5"/>
    <w:rsid w:val="00DB4F28"/>
    <w:rsid w:val="00DB626B"/>
    <w:rsid w:val="00DC6014"/>
    <w:rsid w:val="00DE16FE"/>
    <w:rsid w:val="00DF7699"/>
    <w:rsid w:val="00E037CD"/>
    <w:rsid w:val="00E03F92"/>
    <w:rsid w:val="00E2382D"/>
    <w:rsid w:val="00E325A7"/>
    <w:rsid w:val="00E35305"/>
    <w:rsid w:val="00E43213"/>
    <w:rsid w:val="00E46723"/>
    <w:rsid w:val="00E748F2"/>
    <w:rsid w:val="00E83460"/>
    <w:rsid w:val="00E915CE"/>
    <w:rsid w:val="00ED7B62"/>
    <w:rsid w:val="00EE1875"/>
    <w:rsid w:val="00F17A6B"/>
    <w:rsid w:val="00F3362C"/>
    <w:rsid w:val="00F934B5"/>
    <w:rsid w:val="00FB4D24"/>
    <w:rsid w:val="00FB6459"/>
    <w:rsid w:val="00FC14A8"/>
    <w:rsid w:val="00FC454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F45C9D"/>
  <w15:docId w15:val="{AA451C94-5276-46F2-BD38-0812FDDCE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6789"/>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738B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link w:val="ListParagraphChar"/>
    <w:uiPriority w:val="34"/>
    <w:qFormat/>
    <w:rsid w:val="00D04E67"/>
    <w:pPr>
      <w:ind w:left="720"/>
      <w:contextualSpacing/>
    </w:pPr>
    <w:rPr>
      <w:rFonts w:ascii="Calibri" w:eastAsia="Calibri" w:hAnsi="Calibri" w:cs="Arial"/>
    </w:rPr>
  </w:style>
  <w:style w:type="paragraph" w:styleId="Header">
    <w:name w:val="header"/>
    <w:basedOn w:val="Normal"/>
    <w:link w:val="HeaderChar"/>
    <w:uiPriority w:val="99"/>
    <w:unhideWhenUsed/>
    <w:rsid w:val="008761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8761D7"/>
  </w:style>
  <w:style w:type="paragraph" w:styleId="Footer">
    <w:name w:val="footer"/>
    <w:basedOn w:val="Normal"/>
    <w:link w:val="FooterChar"/>
    <w:uiPriority w:val="99"/>
    <w:unhideWhenUsed/>
    <w:rsid w:val="008761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8761D7"/>
  </w:style>
  <w:style w:type="character" w:styleId="PlaceholderText">
    <w:name w:val="Placeholder Text"/>
    <w:basedOn w:val="DefaultParagraphFont"/>
    <w:uiPriority w:val="99"/>
    <w:semiHidden/>
    <w:rsid w:val="003F2956"/>
    <w:rPr>
      <w:color w:val="808080"/>
    </w:rPr>
  </w:style>
  <w:style w:type="paragraph" w:customStyle="1" w:styleId="xmsolistparagraph">
    <w:name w:val="xmsolistparagraph"/>
    <w:basedOn w:val="Normal"/>
    <w:rsid w:val="008D0D64"/>
    <w:pPr>
      <w:bidi w:val="0"/>
      <w:spacing w:after="0" w:line="240" w:lineRule="auto"/>
      <w:ind w:left="720"/>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1629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29BC"/>
    <w:rPr>
      <w:rFonts w:ascii="Segoe UI" w:hAnsi="Segoe UI" w:cs="Segoe UI"/>
      <w:sz w:val="18"/>
      <w:szCs w:val="18"/>
    </w:rPr>
  </w:style>
  <w:style w:type="paragraph" w:styleId="Revision">
    <w:name w:val="Revision"/>
    <w:hidden/>
    <w:uiPriority w:val="99"/>
    <w:semiHidden/>
    <w:rsid w:val="00564541"/>
    <w:pPr>
      <w:spacing w:after="0" w:line="240" w:lineRule="auto"/>
    </w:pPr>
  </w:style>
  <w:style w:type="character" w:customStyle="1" w:styleId="ListParagraphChar">
    <w:name w:val="List Paragraph Char"/>
    <w:link w:val="ListParagraph"/>
    <w:uiPriority w:val="34"/>
    <w:rsid w:val="007752D3"/>
    <w:rPr>
      <w:rFonts w:ascii="Calibri" w:eastAsia="Calibri" w:hAnsi="Calibri" w:cs="Arial"/>
    </w:rPr>
  </w:style>
  <w:style w:type="paragraph" w:customStyle="1" w:styleId="xmsonormal">
    <w:name w:val="x_msonormal"/>
    <w:basedOn w:val="Normal"/>
    <w:uiPriority w:val="99"/>
    <w:rsid w:val="00A906CB"/>
    <w:pPr>
      <w:spacing w:after="0" w:line="240" w:lineRule="auto"/>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549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338</Words>
  <Characters>1927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falcom</Company>
  <LinksUpToDate>false</LinksUpToDate>
  <CharactersWithSpaces>2261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ao1215</dc:creator>
  <cp:lastModifiedBy>Turki Al Arwan</cp:lastModifiedBy>
  <cp:revision>5</cp:revision>
  <cp:lastPrinted>2023-12-27T12:24:00Z</cp:lastPrinted>
  <dcterms:created xsi:type="dcterms:W3CDTF">2023-12-27T12:11:00Z</dcterms:created>
  <dcterms:modified xsi:type="dcterms:W3CDTF">2024-01-16T12:13:00Z</dcterms:modified>
</cp:coreProperties>
</file>